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2B10B1">
        <w:rPr>
          <w:rFonts w:ascii="Arial" w:hAnsi="Arial" w:cs="Arial"/>
          <w:sz w:val="16"/>
        </w:rPr>
        <w:t>8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25"/>
        <w:gridCol w:w="426"/>
        <w:gridCol w:w="850"/>
        <w:gridCol w:w="1559"/>
        <w:gridCol w:w="709"/>
        <w:gridCol w:w="425"/>
        <w:gridCol w:w="284"/>
        <w:gridCol w:w="425"/>
        <w:gridCol w:w="567"/>
        <w:gridCol w:w="425"/>
        <w:gridCol w:w="709"/>
        <w:gridCol w:w="631"/>
        <w:gridCol w:w="1070"/>
        <w:gridCol w:w="1135"/>
      </w:tblGrid>
      <w:tr w:rsidR="0029602E" w:rsidRPr="004201E6" w:rsidTr="00B466FB">
        <w:trPr>
          <w:trHeight w:val="360"/>
        </w:trPr>
        <w:tc>
          <w:tcPr>
            <w:tcW w:w="8818" w:type="dxa"/>
            <w:gridSpan w:val="13"/>
            <w:tcBorders>
              <w:right w:val="single" w:sz="4" w:space="0" w:color="auto"/>
            </w:tcBorders>
            <w:vAlign w:val="center"/>
          </w:tcPr>
          <w:p w:rsidR="0029602E" w:rsidRPr="0029602E" w:rsidRDefault="0029602E" w:rsidP="0029602E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02E">
              <w:rPr>
                <w:rFonts w:ascii="Arial" w:hAnsi="Arial" w:cs="Arial"/>
                <w:sz w:val="32"/>
                <w:szCs w:val="32"/>
              </w:rPr>
              <w:t>APPLICATION</w:t>
            </w:r>
          </w:p>
          <w:p w:rsidR="0029602E" w:rsidRPr="004201E6" w:rsidRDefault="0029602E" w:rsidP="0029602E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29602E" w:rsidRPr="004201E6" w:rsidRDefault="008F0EAE" w:rsidP="0029602E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="0029602E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29602E" w:rsidRPr="0029602E" w:rsidRDefault="0029602E" w:rsidP="0029602E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OLE_LINK1"/>
            <w:bookmarkStart w:id="1" w:name="OLE_LINK2"/>
            <w:r w:rsidRPr="0029602E">
              <w:rPr>
                <w:rFonts w:ascii="Arial" w:hAnsi="Arial" w:cs="Arial"/>
                <w:i/>
                <w:sz w:val="22"/>
                <w:szCs w:val="22"/>
              </w:rPr>
              <w:t>Unclaimed Goods Act 1987, Warehouse Liens Act 1990</w:t>
            </w:r>
          </w:p>
          <w:p w:rsidR="0029602E" w:rsidRPr="00F447F6" w:rsidRDefault="00DC7EB0" w:rsidP="00DC7EB0">
            <w:pPr>
              <w:tabs>
                <w:tab w:val="right" w:pos="669"/>
              </w:tabs>
              <w:jc w:val="center"/>
              <w:rPr>
                <w:rFonts w:ascii="Arial" w:hAnsi="Arial" w:cs="Arial"/>
              </w:rPr>
            </w:pPr>
            <w:r w:rsidRPr="00043A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i/>
                <w:sz w:val="22"/>
                <w:szCs w:val="22"/>
              </w:rPr>
              <w:t>Second-h</w:t>
            </w:r>
            <w:r w:rsidR="0029602E" w:rsidRPr="0029602E">
              <w:rPr>
                <w:rFonts w:ascii="Arial" w:hAnsi="Arial" w:cs="Arial"/>
                <w:i/>
                <w:sz w:val="22"/>
                <w:szCs w:val="22"/>
              </w:rPr>
              <w:t>and Dealers and Pawnbrokers Act 1996</w:t>
            </w:r>
            <w:bookmarkEnd w:id="0"/>
            <w:bookmarkEnd w:id="1"/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2E" w:rsidRPr="004201E6" w:rsidRDefault="0029602E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29602E" w:rsidRPr="004201E6" w:rsidRDefault="0029602E" w:rsidP="006A18C8">
            <w:pPr>
              <w:rPr>
                <w:rFonts w:ascii="Arial" w:hAnsi="Arial" w:cs="Arial"/>
                <w:sz w:val="20"/>
              </w:rPr>
            </w:pPr>
          </w:p>
          <w:p w:rsidR="0029602E" w:rsidRPr="004201E6" w:rsidRDefault="0029602E" w:rsidP="006A1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4201E6" w:rsidTr="00DC7EB0">
        <w:trPr>
          <w:trHeight w:hRule="exact" w:val="119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51B24" w:rsidRPr="004201E6" w:rsidTr="00DC7E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2" w:name="Text2"/>
        <w:bookmarkStart w:id="3" w:name="TextAppSurname"/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8F0EA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4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8F0EA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DC7EB0" w:rsidRPr="004201E6" w:rsidTr="00DC7EB0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B70E4D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4201E6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B70E4D" w:rsidRDefault="00DC7EB0" w:rsidP="00DC7E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DC7EB0" w:rsidRPr="004201E6" w:rsidTr="00DC7EB0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C7EB0" w:rsidRPr="00B70E4D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4201E6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7EB0" w:rsidRPr="00B70E4D" w:rsidRDefault="00DC7EB0" w:rsidP="00DC7E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bookmarkStart w:id="5" w:name="Check4"/>
      <w:tr w:rsidR="00F54C8D" w:rsidRPr="00F54C8D" w:rsidTr="00DC7EB0">
        <w:trPr>
          <w:trHeight w:val="360"/>
        </w:trPr>
        <w:tc>
          <w:tcPr>
            <w:tcW w:w="30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54C8D" w:rsidRPr="00F54C8D" w:rsidRDefault="008F0EA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6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F54C8D" w:rsidRPr="007A7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4C8D" w:rsidRPr="00E66F71">
              <w:rPr>
                <w:rFonts w:ascii="Arial" w:hAnsi="Arial" w:cs="Arial"/>
                <w:i/>
                <w:sz w:val="20"/>
              </w:rPr>
              <w:t>Unclaimed Goods Act 1987</w:t>
            </w:r>
          </w:p>
        </w:tc>
        <w:bookmarkStart w:id="6" w:name="Check5"/>
        <w:tc>
          <w:tcPr>
            <w:tcW w:w="297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4C8D" w:rsidRPr="00F54C8D" w:rsidRDefault="008F0EA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A76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635" w:rsidRPr="007A76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76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F54C8D" w:rsidRPr="00F54C8D">
              <w:rPr>
                <w:rFonts w:ascii="Arial" w:hAnsi="Arial" w:cs="Arial"/>
                <w:sz w:val="20"/>
              </w:rPr>
              <w:t xml:space="preserve"> </w:t>
            </w:r>
            <w:r w:rsidR="00F54C8D" w:rsidRPr="00E66F71">
              <w:rPr>
                <w:rFonts w:ascii="Arial" w:hAnsi="Arial" w:cs="Arial"/>
                <w:i/>
                <w:sz w:val="20"/>
              </w:rPr>
              <w:t>Warehouse Liens Act 1990</w:t>
            </w:r>
          </w:p>
        </w:tc>
        <w:tc>
          <w:tcPr>
            <w:tcW w:w="496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4C8D" w:rsidRPr="00F54C8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A76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F54C8D" w:rsidRPr="007A76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76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F54C8D" w:rsidRPr="00F54C8D">
              <w:rPr>
                <w:rFonts w:ascii="Arial" w:hAnsi="Arial" w:cs="Arial"/>
                <w:sz w:val="20"/>
              </w:rPr>
              <w:t xml:space="preserve"> </w:t>
            </w:r>
            <w:r w:rsidR="00F54C8D" w:rsidRPr="00E66F71">
              <w:rPr>
                <w:rFonts w:ascii="Arial" w:hAnsi="Arial" w:cs="Arial"/>
                <w:i/>
                <w:sz w:val="20"/>
              </w:rPr>
              <w:t>Second-</w:t>
            </w:r>
            <w:r w:rsidR="00DC7EB0" w:rsidRPr="00E66F71">
              <w:rPr>
                <w:rFonts w:ascii="Arial" w:hAnsi="Arial" w:cs="Arial"/>
                <w:i/>
                <w:sz w:val="20"/>
              </w:rPr>
              <w:t>h</w:t>
            </w:r>
            <w:r w:rsidR="00F54C8D" w:rsidRPr="00E66F71">
              <w:rPr>
                <w:rFonts w:ascii="Arial" w:hAnsi="Arial" w:cs="Arial"/>
                <w:i/>
                <w:sz w:val="20"/>
              </w:rPr>
              <w:t>and Dealers &amp; Pawnbrokers Act 1996</w:t>
            </w:r>
          </w:p>
        </w:tc>
      </w:tr>
      <w:tr w:rsidR="00DC7EB0" w:rsidRPr="004201E6" w:rsidTr="00DC7EB0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3"/>
            <w:tcBorders>
              <w:top w:val="single" w:sz="18" w:space="0" w:color="auto"/>
            </w:tcBorders>
            <w:vAlign w:val="center"/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Value of property in dispute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</w:tcBorders>
            <w:vAlign w:val="center"/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8F0EA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8F0EAE">
              <w:rPr>
                <w:rFonts w:ascii="Arial" w:hAnsi="Arial" w:cs="Arial"/>
                <w:sz w:val="20"/>
              </w:rPr>
            </w:r>
            <w:r w:rsidR="008F0EA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8F0E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4201E6" w:rsidTr="00DC7EB0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3"/>
            <w:vAlign w:val="center"/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 xml:space="preserve">Court Fee on </w:t>
            </w:r>
            <w:r>
              <w:rPr>
                <w:rFonts w:ascii="Arial" w:hAnsi="Arial" w:cs="Arial"/>
                <w:sz w:val="20"/>
              </w:rPr>
              <w:t>issue</w:t>
            </w:r>
          </w:p>
        </w:tc>
        <w:tc>
          <w:tcPr>
            <w:tcW w:w="2126" w:type="dxa"/>
            <w:gridSpan w:val="5"/>
            <w:vAlign w:val="center"/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8F0EA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8F0EAE">
              <w:rPr>
                <w:rFonts w:ascii="Arial" w:hAnsi="Arial" w:cs="Arial"/>
                <w:sz w:val="20"/>
              </w:rPr>
            </w:r>
            <w:r w:rsidR="008F0EA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8F0E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4201E6" w:rsidTr="00DC7EB0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126" w:type="dxa"/>
            <w:gridSpan w:val="5"/>
            <w:vAlign w:val="center"/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8F0EA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8F0EAE">
              <w:rPr>
                <w:rFonts w:ascii="Arial" w:hAnsi="Arial" w:cs="Arial"/>
                <w:sz w:val="20"/>
              </w:rPr>
            </w:r>
            <w:r w:rsidR="008F0EA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8F0E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4201E6" w:rsidTr="00DC7EB0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3"/>
            <w:shd w:val="clear" w:color="auto" w:fill="auto"/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6" w:type="dxa"/>
            <w:gridSpan w:val="5"/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8F0EA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8F0EAE">
              <w:rPr>
                <w:rFonts w:ascii="Arial" w:hAnsi="Arial" w:cs="Arial"/>
                <w:sz w:val="20"/>
              </w:rPr>
            </w:r>
            <w:r w:rsidR="008F0EA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8F0E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BC5A9A" w:rsidTr="00DC7EB0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3"/>
            <w:tcBorders>
              <w:bottom w:val="single" w:sz="18" w:space="0" w:color="auto"/>
            </w:tcBorders>
            <w:vAlign w:val="center"/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DC7EB0" w:rsidRPr="00852003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8F0EA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8F0EAE">
              <w:rPr>
                <w:rFonts w:ascii="Arial" w:hAnsi="Arial" w:cs="Arial"/>
                <w:sz w:val="20"/>
              </w:rPr>
            </w:r>
            <w:r w:rsidR="008F0EA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8F0E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DC7EB0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7A7635" w:rsidP="00DA710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</w:t>
            </w:r>
            <w:r w:rsidR="00DA710B">
              <w:rPr>
                <w:rFonts w:ascii="Arial" w:hAnsi="Arial" w:cs="Arial"/>
                <w:b/>
                <w:sz w:val="22"/>
                <w:szCs w:val="22"/>
              </w:rPr>
              <w:t xml:space="preserve">/s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E622C7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DA710B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</w:tc>
      </w:tr>
      <w:tr w:rsidR="00DC7EB0" w:rsidRPr="004201E6" w:rsidTr="00DC7EB0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B70E4D" w:rsidRDefault="00DC7EB0" w:rsidP="00DC7EB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B70E4D" w:rsidTr="00DC7EB0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Default="00DC7EB0" w:rsidP="00DC7EB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DC7EB0" w:rsidRPr="00B70E4D" w:rsidRDefault="00DC7EB0" w:rsidP="00DC7EB0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8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DC7EB0" w:rsidRPr="00FE691E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4B6B8D" w:rsidRDefault="00DC7EB0" w:rsidP="00DC7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DC7EB0" w:rsidRPr="00B70E4D" w:rsidTr="00DC7EB0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C7EB0" w:rsidRPr="00B70E4D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4B6B8D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EB0" w:rsidRPr="004B6B8D" w:rsidRDefault="00DC7EB0" w:rsidP="00DC7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C7EB0" w:rsidRPr="0086770C" w:rsidTr="00DC7EB0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86770C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EB0" w:rsidRPr="0086770C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B70E4D" w:rsidTr="00DC7EB0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B70E4D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9" w:name="Text71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DC7EB0" w:rsidRPr="00FE691E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4B6B8D" w:rsidRDefault="00DC7EB0" w:rsidP="00DC7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DC7EB0" w:rsidRPr="00B70E4D" w:rsidTr="00DC7EB0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C7EB0" w:rsidRPr="00B70E4D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4B6B8D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7EB0" w:rsidRPr="004B6B8D" w:rsidRDefault="00DC7EB0" w:rsidP="00DC7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E2215" w:rsidRPr="004201E6" w:rsidTr="00DC7EB0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B70E4D" w:rsidRDefault="00C96DF9" w:rsidP="00DA710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</w:t>
            </w:r>
            <w:r w:rsidR="00DA710B">
              <w:rPr>
                <w:rFonts w:ascii="Arial" w:hAnsi="Arial" w:cs="Arial"/>
                <w:b/>
                <w:sz w:val="22"/>
                <w:szCs w:val="22"/>
              </w:rPr>
              <w:t>endant/s</w:t>
            </w:r>
            <w:r w:rsidR="00DC7EB0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DC7EB0">
              <w:rPr>
                <w:rFonts w:ascii="Arial" w:hAnsi="Arial" w:cs="Arial"/>
                <w:b/>
                <w:sz w:val="22"/>
                <w:szCs w:val="22"/>
              </w:rPr>
              <w:t>Bailor</w:t>
            </w:r>
            <w:proofErr w:type="spellEnd"/>
            <w:r w:rsidR="00DA710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C7EB0">
              <w:rPr>
                <w:rFonts w:ascii="Arial" w:hAnsi="Arial" w:cs="Arial"/>
                <w:b/>
                <w:sz w:val="22"/>
                <w:szCs w:val="22"/>
              </w:rPr>
              <w:t>s / Second-h</w:t>
            </w:r>
            <w:r>
              <w:rPr>
                <w:rFonts w:ascii="Arial" w:hAnsi="Arial" w:cs="Arial"/>
                <w:b/>
                <w:sz w:val="22"/>
                <w:szCs w:val="22"/>
              </w:rPr>
              <w:t>and Dealer</w:t>
            </w:r>
          </w:p>
        </w:tc>
      </w:tr>
      <w:tr w:rsidR="00DC7EB0" w:rsidRPr="004201E6" w:rsidTr="00DC7EB0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B70E4D" w:rsidRDefault="00DC7EB0" w:rsidP="00DC7EB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B70E4D" w:rsidTr="00DC7EB0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Default="00DC7EB0" w:rsidP="00DC7EB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DC7EB0" w:rsidRPr="00B70E4D" w:rsidRDefault="00DC7EB0" w:rsidP="00DC7EB0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0" w:name="Text72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DC7EB0" w:rsidRPr="00FE691E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4B6B8D" w:rsidRDefault="00DC7EB0" w:rsidP="00DC7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DC7EB0" w:rsidRPr="00B70E4D" w:rsidTr="00DC7EB0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C7EB0" w:rsidRPr="00B70E4D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4B6B8D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EB0" w:rsidRPr="004B6B8D" w:rsidRDefault="00DC7EB0" w:rsidP="00DC7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C7EB0" w:rsidRPr="0086770C" w:rsidTr="00DC7EB0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86770C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EB0" w:rsidRPr="0086770C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B70E4D" w:rsidTr="00DC7EB0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B70E4D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73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DC7EB0" w:rsidRPr="00FE691E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EB0" w:rsidRPr="004B6B8D" w:rsidRDefault="00DC7EB0" w:rsidP="00DC7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EB0" w:rsidRPr="00FE691E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DC7EB0" w:rsidRPr="00B70E4D" w:rsidTr="00DC7EB0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C7EB0" w:rsidRPr="00B70E4D" w:rsidRDefault="00DC7EB0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C7EB0" w:rsidRPr="00B70E4D" w:rsidRDefault="008F0EAE" w:rsidP="00DC7E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C7E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 w:rsidR="00DC7E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7EB0" w:rsidRPr="004B6B8D" w:rsidTr="00DC7EB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7EB0" w:rsidRPr="004B6B8D" w:rsidRDefault="00DC7EB0" w:rsidP="00DC7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7EB0" w:rsidRPr="00760286" w:rsidRDefault="00DC7EB0" w:rsidP="00DC7EB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</w:tbl>
    <w:p w:rsidR="00C365A7" w:rsidRDefault="00C365A7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F447F6" w:rsidRPr="004201E6" w:rsidTr="00141E2A">
        <w:trPr>
          <w:trHeight w:val="3969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2003" w:rsidRPr="00F266C8" w:rsidRDefault="00852003" w:rsidP="00141E2A">
            <w:pPr>
              <w:pStyle w:val="ListNumber"/>
              <w:tabs>
                <w:tab w:val="left" w:pos="567"/>
              </w:tabs>
              <w:spacing w:before="60" w:after="60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6C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</w:t>
            </w:r>
            <w:r w:rsidR="00141E2A">
              <w:rPr>
                <w:rFonts w:ascii="Arial" w:hAnsi="Arial" w:cs="Arial"/>
                <w:b/>
                <w:bCs/>
                <w:sz w:val="22"/>
                <w:szCs w:val="22"/>
              </w:rPr>
              <w:t>articulars of action and remedy</w:t>
            </w:r>
          </w:p>
          <w:p w:rsidR="00852003" w:rsidRPr="00E91571" w:rsidRDefault="00852003" w:rsidP="00141E2A">
            <w:pPr>
              <w:pStyle w:val="ListNumber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left="425" w:hanging="425"/>
              <w:rPr>
                <w:rFonts w:ascii="Arial" w:hAnsi="Arial" w:cs="Arial"/>
                <w:sz w:val="20"/>
              </w:rPr>
            </w:pPr>
            <w:r w:rsidRPr="00E91571">
              <w:rPr>
                <w:rFonts w:ascii="Arial" w:hAnsi="Arial" w:cs="Arial"/>
                <w:sz w:val="20"/>
              </w:rPr>
              <w:t xml:space="preserve">Briefly state the date, place and circumstances from which the </w:t>
            </w:r>
            <w:r w:rsidR="0078594C">
              <w:rPr>
                <w:rFonts w:ascii="Arial" w:hAnsi="Arial" w:cs="Arial"/>
                <w:sz w:val="20"/>
              </w:rPr>
              <w:t>action</w:t>
            </w:r>
            <w:r w:rsidRPr="00E91571">
              <w:rPr>
                <w:rFonts w:ascii="Arial" w:hAnsi="Arial" w:cs="Arial"/>
                <w:sz w:val="20"/>
              </w:rPr>
              <w:t xml:space="preserve"> arose:</w:t>
            </w:r>
          </w:p>
          <w:bookmarkStart w:id="12" w:name="Text48"/>
          <w:p w:rsidR="0078594C" w:rsidRPr="00E91571" w:rsidRDefault="008F0EAE" w:rsidP="00141E2A">
            <w:pPr>
              <w:pStyle w:val="ListNumber"/>
              <w:tabs>
                <w:tab w:val="left" w:pos="426"/>
              </w:tabs>
              <w:spacing w:after="60"/>
              <w:ind w:left="425" w:firstLine="0"/>
              <w:rPr>
                <w:rFonts w:ascii="Arial" w:hAnsi="Arial" w:cs="Arial"/>
                <w:sz w:val="20"/>
              </w:rPr>
            </w:pPr>
            <w:r w:rsidRPr="00E91571"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52003" w:rsidRPr="00E915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571">
              <w:rPr>
                <w:rFonts w:ascii="Arial" w:hAnsi="Arial" w:cs="Arial"/>
                <w:sz w:val="20"/>
              </w:rPr>
            </w:r>
            <w:r w:rsidRPr="00E91571">
              <w:rPr>
                <w:rFonts w:ascii="Arial" w:hAnsi="Arial" w:cs="Arial"/>
                <w:sz w:val="20"/>
              </w:rPr>
              <w:fldChar w:fldCharType="separate"/>
            </w:r>
            <w:r w:rsidR="00852003" w:rsidRPr="00E91571">
              <w:rPr>
                <w:rFonts w:ascii="Arial" w:hAnsi="Arial" w:cs="Arial"/>
                <w:noProof/>
                <w:sz w:val="20"/>
              </w:rPr>
              <w:t> </w:t>
            </w:r>
            <w:r w:rsidR="00852003" w:rsidRPr="00E91571">
              <w:rPr>
                <w:rFonts w:ascii="Arial" w:hAnsi="Arial" w:cs="Arial"/>
                <w:noProof/>
                <w:sz w:val="20"/>
              </w:rPr>
              <w:t> </w:t>
            </w:r>
            <w:r w:rsidR="00852003" w:rsidRPr="00E91571">
              <w:rPr>
                <w:rFonts w:ascii="Arial" w:hAnsi="Arial" w:cs="Arial"/>
                <w:noProof/>
                <w:sz w:val="20"/>
              </w:rPr>
              <w:t> </w:t>
            </w:r>
            <w:r w:rsidR="00852003" w:rsidRPr="00E91571">
              <w:rPr>
                <w:rFonts w:ascii="Arial" w:hAnsi="Arial" w:cs="Arial"/>
                <w:noProof/>
                <w:sz w:val="20"/>
              </w:rPr>
              <w:t> </w:t>
            </w:r>
            <w:r w:rsidR="00852003" w:rsidRPr="00E91571">
              <w:rPr>
                <w:rFonts w:ascii="Arial" w:hAnsi="Arial" w:cs="Arial"/>
                <w:noProof/>
                <w:sz w:val="20"/>
              </w:rPr>
              <w:t> </w:t>
            </w:r>
            <w:r w:rsidRPr="00E91571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141E2A" w:rsidRPr="004201E6" w:rsidTr="00141E2A">
        <w:trPr>
          <w:trHeight w:val="3969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E2A" w:rsidRPr="00E91571" w:rsidRDefault="00141E2A" w:rsidP="00141E2A">
            <w:pPr>
              <w:pStyle w:val="ListNumber"/>
              <w:numPr>
                <w:ilvl w:val="0"/>
                <w:numId w:val="6"/>
              </w:num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 w:rsidRPr="00E91571">
              <w:rPr>
                <w:rFonts w:ascii="Arial" w:hAnsi="Arial" w:cs="Arial"/>
                <w:sz w:val="20"/>
              </w:rPr>
              <w:t xml:space="preserve">State </w:t>
            </w:r>
            <w:r>
              <w:rPr>
                <w:rFonts w:ascii="Arial" w:hAnsi="Arial" w:cs="Arial"/>
                <w:sz w:val="20"/>
              </w:rPr>
              <w:t>remedy or relief sought</w:t>
            </w:r>
            <w:r w:rsidRPr="00E91571">
              <w:rPr>
                <w:rFonts w:ascii="Arial" w:hAnsi="Arial" w:cs="Arial"/>
                <w:sz w:val="20"/>
              </w:rPr>
              <w:t>:</w:t>
            </w:r>
          </w:p>
          <w:bookmarkStart w:id="13" w:name="Text49"/>
          <w:p w:rsidR="00141E2A" w:rsidRPr="00F266C8" w:rsidRDefault="008F0EAE" w:rsidP="00141E2A">
            <w:pPr>
              <w:spacing w:after="60"/>
              <w:ind w:left="425"/>
              <w:jc w:val="left"/>
              <w:rPr>
                <w:rFonts w:ascii="Arial" w:hAnsi="Arial" w:cs="Arial"/>
                <w:sz w:val="20"/>
              </w:rPr>
            </w:pPr>
            <w:r w:rsidRPr="00E91571"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141E2A" w:rsidRPr="00E915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571">
              <w:rPr>
                <w:rFonts w:ascii="Arial" w:hAnsi="Arial" w:cs="Arial"/>
                <w:sz w:val="20"/>
              </w:rPr>
            </w:r>
            <w:r w:rsidRPr="00E91571">
              <w:rPr>
                <w:rFonts w:ascii="Arial" w:hAnsi="Arial" w:cs="Arial"/>
                <w:sz w:val="20"/>
              </w:rPr>
              <w:fldChar w:fldCharType="separate"/>
            </w:r>
            <w:r w:rsidR="00141E2A" w:rsidRPr="00E91571">
              <w:rPr>
                <w:rFonts w:ascii="Arial" w:hAnsi="Arial" w:cs="Arial"/>
                <w:noProof/>
                <w:sz w:val="20"/>
              </w:rPr>
              <w:t> </w:t>
            </w:r>
            <w:r w:rsidR="00141E2A" w:rsidRPr="00E91571">
              <w:rPr>
                <w:rFonts w:ascii="Arial" w:hAnsi="Arial" w:cs="Arial"/>
                <w:noProof/>
                <w:sz w:val="20"/>
              </w:rPr>
              <w:t> </w:t>
            </w:r>
            <w:r w:rsidR="00141E2A" w:rsidRPr="00E91571">
              <w:rPr>
                <w:rFonts w:ascii="Arial" w:hAnsi="Arial" w:cs="Arial"/>
                <w:noProof/>
                <w:sz w:val="20"/>
              </w:rPr>
              <w:t> </w:t>
            </w:r>
            <w:r w:rsidR="00141E2A" w:rsidRPr="00E91571">
              <w:rPr>
                <w:rFonts w:ascii="Arial" w:hAnsi="Arial" w:cs="Arial"/>
                <w:noProof/>
                <w:sz w:val="20"/>
              </w:rPr>
              <w:t> </w:t>
            </w:r>
            <w:r w:rsidR="00141E2A" w:rsidRPr="00E91571">
              <w:rPr>
                <w:rFonts w:ascii="Arial" w:hAnsi="Arial" w:cs="Arial"/>
                <w:noProof/>
                <w:sz w:val="20"/>
              </w:rPr>
              <w:t> </w:t>
            </w:r>
            <w:r w:rsidRPr="00E91571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78594C" w:rsidRPr="004201E6" w:rsidTr="00DC7EB0">
        <w:trPr>
          <w:trHeight w:val="35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94C" w:rsidRPr="00F266C8" w:rsidRDefault="0078594C" w:rsidP="000E64B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F266C8">
              <w:rPr>
                <w:rFonts w:ascii="Arial" w:hAnsi="Arial" w:cs="Arial"/>
                <w:sz w:val="20"/>
              </w:rPr>
              <w:tab/>
            </w:r>
            <w:r w:rsidRPr="00F266C8">
              <w:rPr>
                <w:rFonts w:ascii="Arial" w:hAnsi="Arial" w:cs="Arial"/>
                <w:sz w:val="20"/>
              </w:rPr>
              <w:tab/>
            </w:r>
            <w:r w:rsidRPr="00F266C8">
              <w:rPr>
                <w:rFonts w:ascii="Arial" w:hAnsi="Arial" w:cs="Arial"/>
                <w:sz w:val="20"/>
              </w:rPr>
              <w:tab/>
            </w:r>
            <w:r w:rsidRPr="00F266C8">
              <w:rPr>
                <w:rFonts w:ascii="Arial" w:hAnsi="Arial" w:cs="Arial"/>
                <w:sz w:val="20"/>
              </w:rPr>
              <w:tab/>
            </w:r>
          </w:p>
          <w:p w:rsidR="0078594C" w:rsidRPr="00F266C8" w:rsidRDefault="0078594C" w:rsidP="00DC7EB0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F266C8">
              <w:rPr>
                <w:rFonts w:ascii="Arial" w:hAnsi="Arial" w:cs="Arial"/>
                <w:sz w:val="20"/>
              </w:rPr>
              <w:tab/>
              <w:t>Date</w:t>
            </w:r>
            <w:r w:rsidRPr="00F266C8">
              <w:rPr>
                <w:rFonts w:ascii="Arial" w:hAnsi="Arial" w:cs="Arial"/>
                <w:sz w:val="20"/>
              </w:rPr>
              <w:tab/>
            </w:r>
            <w:r w:rsidR="00DC7EB0" w:rsidRPr="00F266C8">
              <w:rPr>
                <w:rFonts w:ascii="Arial" w:hAnsi="Arial" w:cs="Arial"/>
                <w:sz w:val="20"/>
              </w:rPr>
              <w:t>PLAINTIFF/APPLICANT</w:t>
            </w:r>
          </w:p>
        </w:tc>
      </w:tr>
      <w:tr w:rsidR="00852003" w:rsidRPr="004201E6" w:rsidTr="00DC7EB0">
        <w:trPr>
          <w:trHeight w:val="35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2003" w:rsidRDefault="0078594C" w:rsidP="00DC7EB0">
            <w:pPr>
              <w:pStyle w:val="ListNumber"/>
              <w:tabs>
                <w:tab w:val="left" w:pos="567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iCs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iCs/>
                <w:spacing w:val="-2"/>
                <w:sz w:val="20"/>
                <w:lang w:val="en-US"/>
              </w:rPr>
              <w:t>I certify that I have served a copy of the Application on the defendant(s)/bailor(s) at the address shown above.</w:t>
            </w:r>
          </w:p>
          <w:p w:rsidR="0078594C" w:rsidRPr="00852003" w:rsidRDefault="0078594C" w:rsidP="00F266C8">
            <w:pPr>
              <w:pStyle w:val="ListNumber"/>
              <w:tabs>
                <w:tab w:val="left" w:pos="567"/>
              </w:tabs>
              <w:spacing w:after="6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E66F71">
              <w:rPr>
                <w:rFonts w:ascii="Arial" w:hAnsi="Arial" w:cs="Arial"/>
                <w:b/>
                <w:i/>
                <w:iCs/>
                <w:spacing w:val="-2"/>
                <w:sz w:val="20"/>
                <w:lang w:val="en-US"/>
              </w:rPr>
              <w:t>Unclaimed Goods Act 1987</w:t>
            </w:r>
            <w:r>
              <w:rPr>
                <w:rFonts w:ascii="Arial" w:hAnsi="Arial" w:cs="Arial"/>
                <w:iCs/>
                <w:spacing w:val="-2"/>
                <w:sz w:val="20"/>
                <w:lang w:val="en-US"/>
              </w:rPr>
              <w:t xml:space="preserve"> – I certify that I have served a co</w:t>
            </w:r>
            <w:r w:rsidR="00F266C8">
              <w:rPr>
                <w:rFonts w:ascii="Arial" w:hAnsi="Arial" w:cs="Arial"/>
                <w:iCs/>
                <w:spacing w:val="-2"/>
                <w:sz w:val="20"/>
                <w:lang w:val="en-US"/>
              </w:rPr>
              <w:t>p</w:t>
            </w:r>
            <w:r>
              <w:rPr>
                <w:rFonts w:ascii="Arial" w:hAnsi="Arial" w:cs="Arial"/>
                <w:iCs/>
                <w:spacing w:val="-2"/>
                <w:sz w:val="20"/>
                <w:lang w:val="en-US"/>
              </w:rPr>
              <w:t>y of the Application and this notice on the Commissioner of Police.</w:t>
            </w:r>
          </w:p>
        </w:tc>
      </w:tr>
      <w:tr w:rsidR="00F447F6" w:rsidRPr="004201E6" w:rsidTr="00DC7EB0">
        <w:trPr>
          <w:trHeight w:val="35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F266C8" w:rsidRDefault="00F447F6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F266C8">
              <w:rPr>
                <w:rFonts w:ascii="Arial" w:hAnsi="Arial" w:cs="Arial"/>
                <w:sz w:val="20"/>
              </w:rPr>
              <w:tab/>
            </w:r>
            <w:r w:rsidRPr="00F266C8">
              <w:rPr>
                <w:rFonts w:ascii="Arial" w:hAnsi="Arial" w:cs="Arial"/>
                <w:sz w:val="20"/>
              </w:rPr>
              <w:tab/>
            </w:r>
            <w:r w:rsidRPr="00F266C8">
              <w:rPr>
                <w:rFonts w:ascii="Arial" w:hAnsi="Arial" w:cs="Arial"/>
                <w:sz w:val="20"/>
              </w:rPr>
              <w:tab/>
            </w:r>
            <w:r w:rsidRPr="00F266C8">
              <w:rPr>
                <w:rFonts w:ascii="Arial" w:hAnsi="Arial" w:cs="Arial"/>
                <w:sz w:val="20"/>
              </w:rPr>
              <w:tab/>
            </w:r>
          </w:p>
          <w:p w:rsidR="00F447F6" w:rsidRPr="00B774F3" w:rsidRDefault="00F447F6" w:rsidP="00F266C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78594C">
              <w:rPr>
                <w:rFonts w:ascii="Arial" w:hAnsi="Arial" w:cs="Arial"/>
                <w:sz w:val="20"/>
              </w:rPr>
              <w:t>R</w:t>
            </w:r>
            <w:r w:rsidR="00F266C8">
              <w:rPr>
                <w:rFonts w:ascii="Arial" w:hAnsi="Arial" w:cs="Arial"/>
                <w:sz w:val="20"/>
              </w:rPr>
              <w:t>EGISTRAR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8"/>
          <w:headerReference w:type="default" r:id="rId9"/>
          <w:footerReference w:type="first" r:id="rId10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17" w:rsidRDefault="000D2817">
      <w:r>
        <w:separator/>
      </w:r>
    </w:p>
  </w:endnote>
  <w:endnote w:type="continuationSeparator" w:id="0">
    <w:p w:rsidR="000D2817" w:rsidRDefault="000D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D1" w:rsidRPr="003A2AD1" w:rsidRDefault="003A2AD1">
    <w:pPr>
      <w:pStyle w:val="Footer"/>
      <w:rPr>
        <w:sz w:val="16"/>
        <w:szCs w:val="16"/>
      </w:rPr>
    </w:pPr>
    <w:r w:rsidRPr="003A2AD1">
      <w:rPr>
        <w:sz w:val="16"/>
        <w:szCs w:val="16"/>
      </w:rPr>
      <w:t>Gov. Gaz. 26 April 2013, p 1200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17" w:rsidRDefault="000D2817">
      <w:r>
        <w:separator/>
      </w:r>
    </w:p>
  </w:footnote>
  <w:footnote w:type="continuationSeparator" w:id="0">
    <w:p w:rsidR="000D2817" w:rsidRDefault="000D2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0" w:rsidRDefault="008F0E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E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7EB0" w:rsidRDefault="00DC7E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0" w:rsidRDefault="00DC7EB0">
    <w:pPr>
      <w:pStyle w:val="Header"/>
      <w:framePr w:wrap="around" w:vAnchor="text" w:hAnchor="margin" w:xAlign="center" w:y="1"/>
      <w:rPr>
        <w:rStyle w:val="PageNumber"/>
      </w:rPr>
    </w:pPr>
  </w:p>
  <w:p w:rsidR="00DC7EB0" w:rsidRDefault="00DC7EB0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F29F2"/>
    <w:multiLevelType w:val="singleLevel"/>
    <w:tmpl w:val="D772ED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55AD2"/>
    <w:multiLevelType w:val="singleLevel"/>
    <w:tmpl w:val="AF24AA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36F76"/>
    <w:rsid w:val="00043AB1"/>
    <w:rsid w:val="00047337"/>
    <w:rsid w:val="00051B24"/>
    <w:rsid w:val="0008054B"/>
    <w:rsid w:val="000A505D"/>
    <w:rsid w:val="000B598A"/>
    <w:rsid w:val="000B712C"/>
    <w:rsid w:val="000C3935"/>
    <w:rsid w:val="000D2817"/>
    <w:rsid w:val="000E1614"/>
    <w:rsid w:val="000E47A6"/>
    <w:rsid w:val="000E64BE"/>
    <w:rsid w:val="00101CE5"/>
    <w:rsid w:val="001027FE"/>
    <w:rsid w:val="001228E9"/>
    <w:rsid w:val="0012355B"/>
    <w:rsid w:val="00134772"/>
    <w:rsid w:val="00135D38"/>
    <w:rsid w:val="00137837"/>
    <w:rsid w:val="00141E2A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244811"/>
    <w:rsid w:val="00257D11"/>
    <w:rsid w:val="00270F12"/>
    <w:rsid w:val="002900E6"/>
    <w:rsid w:val="00292BB1"/>
    <w:rsid w:val="002935A9"/>
    <w:rsid w:val="0029602E"/>
    <w:rsid w:val="002A39B6"/>
    <w:rsid w:val="002B10B1"/>
    <w:rsid w:val="002E1F5A"/>
    <w:rsid w:val="00313259"/>
    <w:rsid w:val="0031445E"/>
    <w:rsid w:val="00317242"/>
    <w:rsid w:val="00336933"/>
    <w:rsid w:val="0033754A"/>
    <w:rsid w:val="003453A0"/>
    <w:rsid w:val="00347EC8"/>
    <w:rsid w:val="00367C97"/>
    <w:rsid w:val="00370612"/>
    <w:rsid w:val="00376331"/>
    <w:rsid w:val="00377247"/>
    <w:rsid w:val="00386519"/>
    <w:rsid w:val="00397DFE"/>
    <w:rsid w:val="003A2AD1"/>
    <w:rsid w:val="003B52B8"/>
    <w:rsid w:val="003C18F3"/>
    <w:rsid w:val="003D13A0"/>
    <w:rsid w:val="003E21F2"/>
    <w:rsid w:val="003E2215"/>
    <w:rsid w:val="003E2230"/>
    <w:rsid w:val="003E5409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C2BA5"/>
    <w:rsid w:val="0060002C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A18C8"/>
    <w:rsid w:val="006F3D88"/>
    <w:rsid w:val="007110FD"/>
    <w:rsid w:val="00713B19"/>
    <w:rsid w:val="007232B1"/>
    <w:rsid w:val="00731F5D"/>
    <w:rsid w:val="00737EF6"/>
    <w:rsid w:val="007435FC"/>
    <w:rsid w:val="0078509B"/>
    <w:rsid w:val="0078594C"/>
    <w:rsid w:val="00791AD6"/>
    <w:rsid w:val="007A3CE3"/>
    <w:rsid w:val="007A7635"/>
    <w:rsid w:val="007B19EC"/>
    <w:rsid w:val="007D648E"/>
    <w:rsid w:val="007D6FD0"/>
    <w:rsid w:val="007D77C9"/>
    <w:rsid w:val="007F2AEC"/>
    <w:rsid w:val="007F59A9"/>
    <w:rsid w:val="00807DBB"/>
    <w:rsid w:val="00810618"/>
    <w:rsid w:val="00811DBE"/>
    <w:rsid w:val="0083155C"/>
    <w:rsid w:val="00852003"/>
    <w:rsid w:val="00853515"/>
    <w:rsid w:val="00873A8F"/>
    <w:rsid w:val="008743B0"/>
    <w:rsid w:val="008A0B67"/>
    <w:rsid w:val="008A1680"/>
    <w:rsid w:val="008F0EAE"/>
    <w:rsid w:val="008F4DD1"/>
    <w:rsid w:val="008F5829"/>
    <w:rsid w:val="008F7B6C"/>
    <w:rsid w:val="009264AF"/>
    <w:rsid w:val="009735C3"/>
    <w:rsid w:val="00975E06"/>
    <w:rsid w:val="009B5A59"/>
    <w:rsid w:val="009B5D99"/>
    <w:rsid w:val="009C3881"/>
    <w:rsid w:val="009C6D69"/>
    <w:rsid w:val="009D2CD2"/>
    <w:rsid w:val="00A0569A"/>
    <w:rsid w:val="00A166FD"/>
    <w:rsid w:val="00A5020D"/>
    <w:rsid w:val="00A61BF9"/>
    <w:rsid w:val="00A653F0"/>
    <w:rsid w:val="00AA448E"/>
    <w:rsid w:val="00AD5E6B"/>
    <w:rsid w:val="00AE5185"/>
    <w:rsid w:val="00B33C4F"/>
    <w:rsid w:val="00B44081"/>
    <w:rsid w:val="00B466FB"/>
    <w:rsid w:val="00B70E4D"/>
    <w:rsid w:val="00B71488"/>
    <w:rsid w:val="00B72AF2"/>
    <w:rsid w:val="00B774F3"/>
    <w:rsid w:val="00BC5A9A"/>
    <w:rsid w:val="00BC60BF"/>
    <w:rsid w:val="00BC72D8"/>
    <w:rsid w:val="00BD16E6"/>
    <w:rsid w:val="00BE7A6E"/>
    <w:rsid w:val="00BF2C92"/>
    <w:rsid w:val="00C070FE"/>
    <w:rsid w:val="00C1655E"/>
    <w:rsid w:val="00C352B0"/>
    <w:rsid w:val="00C365A7"/>
    <w:rsid w:val="00C433E3"/>
    <w:rsid w:val="00C50A3B"/>
    <w:rsid w:val="00C6014F"/>
    <w:rsid w:val="00C7111E"/>
    <w:rsid w:val="00C96DF9"/>
    <w:rsid w:val="00C97522"/>
    <w:rsid w:val="00CB44D7"/>
    <w:rsid w:val="00CC5722"/>
    <w:rsid w:val="00CD3726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67020"/>
    <w:rsid w:val="00D93E3D"/>
    <w:rsid w:val="00DA710B"/>
    <w:rsid w:val="00DC1403"/>
    <w:rsid w:val="00DC7EB0"/>
    <w:rsid w:val="00DD7DEB"/>
    <w:rsid w:val="00DE0D5F"/>
    <w:rsid w:val="00DE3C80"/>
    <w:rsid w:val="00DE5807"/>
    <w:rsid w:val="00E1127F"/>
    <w:rsid w:val="00E2147F"/>
    <w:rsid w:val="00E22682"/>
    <w:rsid w:val="00E242A9"/>
    <w:rsid w:val="00E42FC3"/>
    <w:rsid w:val="00E4791C"/>
    <w:rsid w:val="00E622C7"/>
    <w:rsid w:val="00E66F71"/>
    <w:rsid w:val="00E75850"/>
    <w:rsid w:val="00E800FA"/>
    <w:rsid w:val="00E91571"/>
    <w:rsid w:val="00EA2456"/>
    <w:rsid w:val="00EA2AED"/>
    <w:rsid w:val="00EA3B8A"/>
    <w:rsid w:val="00EB4E65"/>
    <w:rsid w:val="00EB5ACC"/>
    <w:rsid w:val="00EF18FE"/>
    <w:rsid w:val="00EF3709"/>
    <w:rsid w:val="00F0066A"/>
    <w:rsid w:val="00F10F84"/>
    <w:rsid w:val="00F11A98"/>
    <w:rsid w:val="00F22CE1"/>
    <w:rsid w:val="00F266C8"/>
    <w:rsid w:val="00F3500E"/>
    <w:rsid w:val="00F447F6"/>
    <w:rsid w:val="00F46EAD"/>
    <w:rsid w:val="00F54C8D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EAE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0EAE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8F0EAE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8F0EA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0EAE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8F0EAE"/>
    <w:pPr>
      <w:spacing w:after="120"/>
      <w:ind w:left="567" w:hanging="567"/>
    </w:pPr>
  </w:style>
  <w:style w:type="paragraph" w:styleId="ListNumber">
    <w:name w:val="List Number"/>
    <w:basedOn w:val="Normal"/>
    <w:rsid w:val="008F0EAE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32D7E-E555-43F8-9DDD-D384087FE308}"/>
</file>

<file path=customXml/itemProps2.xml><?xml version="1.0" encoding="utf-8"?>
<ds:datastoreItem xmlns:ds="http://schemas.openxmlformats.org/officeDocument/2006/customXml" ds:itemID="{78352D50-C672-4C02-958D-9B0EF2A8322B}"/>
</file>

<file path=customXml/itemProps3.xml><?xml version="1.0" encoding="utf-8"?>
<ds:datastoreItem xmlns:ds="http://schemas.openxmlformats.org/officeDocument/2006/customXml" ds:itemID="{1367CA9C-B183-4979-9371-0AC64815D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2715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8 - Application - Unclaimed Goods Act 1987, Warehouse Liens Act 1990and Second-hand Dealers and Pawnbrokers Act 1996</dc:title>
  <dc:creator>CAA</dc:creator>
  <cp:lastModifiedBy>P Chua-Lao</cp:lastModifiedBy>
  <cp:revision>4</cp:revision>
  <cp:lastPrinted>2013-03-26T05:24:00Z</cp:lastPrinted>
  <dcterms:created xsi:type="dcterms:W3CDTF">2013-06-27T05:21:00Z</dcterms:created>
  <dcterms:modified xsi:type="dcterms:W3CDTF">2013-06-27T05:25:00Z</dcterms:modified>
</cp:coreProperties>
</file>